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9F" w:rsidRPr="00FA17C6" w:rsidRDefault="0066489F" w:rsidP="006648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17C6">
        <w:rPr>
          <w:rFonts w:ascii="Times New Roman" w:eastAsia="Times New Roman" w:hAnsi="Times New Roman" w:cs="Times New Roman"/>
          <w:bCs/>
          <w:lang w:eastAsia="ru-RU"/>
        </w:rPr>
        <w:t>Задания и м</w:t>
      </w:r>
      <w:r w:rsidRPr="00FA17C6">
        <w:rPr>
          <w:rFonts w:ascii="Times New Roman" w:eastAsia="Times New Roman" w:hAnsi="Times New Roman" w:cs="Times New Roman"/>
          <w:lang w:eastAsia="ru-RU"/>
        </w:rPr>
        <w:t>етодические рекомендации по СРС / СРСП</w:t>
      </w:r>
      <w:r w:rsidR="00FA17C6" w:rsidRPr="00FA17C6">
        <w:rPr>
          <w:rFonts w:ascii="Times New Roman" w:eastAsia="Times New Roman" w:hAnsi="Times New Roman" w:cs="Times New Roman"/>
          <w:lang w:eastAsia="ru-RU"/>
        </w:rPr>
        <w:t xml:space="preserve"> по дисциплине «</w:t>
      </w:r>
      <w:r w:rsidR="00FA17C6" w:rsidRPr="00FA17C6">
        <w:rPr>
          <w:rFonts w:ascii="Times New Roman" w:eastAsia="Times New Roman" w:hAnsi="Times New Roman" w:cs="Times New Roman"/>
          <w:b/>
          <w:lang w:eastAsia="ru-RU"/>
        </w:rPr>
        <w:t>Правоохранительные органы государств-членов ОБСЕ</w:t>
      </w:r>
      <w:r w:rsidR="00FA17C6" w:rsidRPr="00FA17C6">
        <w:rPr>
          <w:rFonts w:ascii="Times New Roman" w:eastAsia="Times New Roman" w:hAnsi="Times New Roman" w:cs="Times New Roman"/>
          <w:lang w:eastAsia="ru-RU"/>
        </w:rPr>
        <w:t>»</w:t>
      </w:r>
    </w:p>
    <w:p w:rsidR="00D87CAA" w:rsidRPr="00AE7506" w:rsidRDefault="00D87CAA" w:rsidP="0066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89F" w:rsidRPr="00613226" w:rsidRDefault="0066489F" w:rsidP="006648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2268"/>
        <w:gridCol w:w="2551"/>
        <w:gridCol w:w="1276"/>
        <w:gridCol w:w="1134"/>
        <w:gridCol w:w="1134"/>
        <w:gridCol w:w="709"/>
      </w:tblGrid>
      <w:tr w:rsidR="0066489F" w:rsidRPr="00613226" w:rsidTr="00422D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89F" w:rsidRPr="00613226" w:rsidRDefault="0066489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1322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</w:t>
            </w:r>
            <w:proofErr w:type="gramEnd"/>
            <w:r w:rsidRPr="0061322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89F" w:rsidRPr="00613226" w:rsidRDefault="0066489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Тема лекции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89F" w:rsidRPr="00613226" w:rsidRDefault="0066489F" w:rsidP="0042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Задание на СР</w:t>
            </w:r>
            <w:r w:rsidRPr="0061322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en-US" w:eastAsia="ru-RU"/>
              </w:rPr>
              <w:t>C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СРСП</w:t>
            </w:r>
          </w:p>
          <w:p w:rsidR="0066489F" w:rsidRPr="00613226" w:rsidRDefault="0066489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89F" w:rsidRPr="00613226" w:rsidRDefault="0066489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Цель и содержание заданий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89F" w:rsidRPr="00613226" w:rsidRDefault="0066489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Рекомендованная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89F" w:rsidRPr="00613226" w:rsidRDefault="0066489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89F" w:rsidRPr="00613226" w:rsidRDefault="0066489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Сроки сдачи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89F" w:rsidRPr="00613226" w:rsidRDefault="0066489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Макс</w:t>
            </w:r>
          </w:p>
          <w:p w:rsidR="0066489F" w:rsidRPr="00613226" w:rsidRDefault="0066489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балл </w:t>
            </w:r>
          </w:p>
        </w:tc>
      </w:tr>
      <w:tr w:rsidR="009A46EF" w:rsidRPr="00613226" w:rsidTr="00422D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EF" w:rsidRPr="00613226" w:rsidRDefault="009A46E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EF" w:rsidRDefault="009A46E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№№1,2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EF" w:rsidRPr="003A0555" w:rsidRDefault="009A46EF" w:rsidP="009A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Международные стандарты для органов по поддержанию правопорядка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EF" w:rsidRPr="00613226" w:rsidRDefault="009A46EF" w:rsidP="0047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освоить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Кодекс поведения должностных лиц по поддержанию правопорядка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EF" w:rsidRPr="00613226" w:rsidRDefault="009A46E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Из  интернета</w:t>
            </w:r>
            <w:r w:rsidR="00D33DC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самостоятельный поиск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EF" w:rsidRPr="00613226" w:rsidRDefault="009A46E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Реферат, презентация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EF" w:rsidRDefault="009A46E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EF" w:rsidRDefault="009A46E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</w:tr>
      <w:tr w:rsidR="004738CE" w:rsidRPr="00613226" w:rsidTr="00422D3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CE" w:rsidRPr="00613226" w:rsidRDefault="009A46EF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CE" w:rsidRPr="00613226" w:rsidRDefault="00522380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CE" w:rsidRPr="00D8700C" w:rsidRDefault="004738CE" w:rsidP="0047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Правоохранительные органы США и Канады – стран – участников ОБСЕ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CE" w:rsidRDefault="004738CE" w:rsidP="004738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освоить</w:t>
            </w:r>
            <w:r w:rsidR="00D32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3258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8700C">
              <w:rPr>
                <w:rFonts w:ascii="Times New Roman" w:hAnsi="Times New Roman" w:cs="Times New Roman"/>
                <w:sz w:val="20"/>
                <w:szCs w:val="20"/>
              </w:rPr>
              <w:t>ункции-задачи и основные направления деят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ельности судопроизводства в США </w:t>
            </w:r>
            <w:r w:rsidRPr="00D87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(реферат)</w:t>
            </w:r>
            <w:r w:rsidR="00D3258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738CE" w:rsidRDefault="004738CE" w:rsidP="004738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00C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Организационно-правовые основы деятель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ности органов прокуратуры в Канаде </w:t>
            </w:r>
            <w:r w:rsidRPr="00D87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(реферат и презентация)</w:t>
            </w:r>
          </w:p>
          <w:p w:rsidR="004738CE" w:rsidRPr="00613226" w:rsidRDefault="004738CE" w:rsidP="00473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CE" w:rsidRPr="00613226" w:rsidRDefault="004738CE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Из  интернета</w:t>
            </w:r>
            <w:r w:rsidR="00D33DC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самостоятельный поиск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CE" w:rsidRPr="00613226" w:rsidRDefault="004738CE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Реферат, презентация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CE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  <w:r w:rsidR="004738CE"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CE" w:rsidRPr="00613226" w:rsidRDefault="00D32582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</w:tr>
      <w:tr w:rsidR="00E35EFC" w:rsidRPr="00613226" w:rsidTr="00C36EBC">
        <w:trPr>
          <w:trHeight w:val="12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E35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Правоохранительные органы Западно-Европейских стран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участниц ОБСЕ (Великобритания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097B26" w:rsidRDefault="00E35EFC" w:rsidP="00F852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B26">
              <w:rPr>
                <w:rFonts w:ascii="Times New Roman" w:hAnsi="Times New Roman" w:cs="Times New Roman"/>
                <w:sz w:val="20"/>
                <w:szCs w:val="20"/>
              </w:rPr>
              <w:t>Специфика и особенности судоустройства Великобритании (реферат и презентация).</w:t>
            </w:r>
          </w:p>
          <w:p w:rsidR="00E35EFC" w:rsidRPr="00613226" w:rsidRDefault="00E35EFC" w:rsidP="00E35EF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F852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Из списка литературы,</w:t>
            </w:r>
          </w:p>
          <w:p w:rsidR="00E35EFC" w:rsidRPr="00613226" w:rsidRDefault="00E35EFC" w:rsidP="00F852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самостоятельный поиск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F852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Реферат, презентация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F852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F852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</w:tr>
      <w:tr w:rsidR="00E35EFC" w:rsidRPr="00613226" w:rsidTr="00422D31">
        <w:trPr>
          <w:trHeight w:val="2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№5-7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Правоохранительные органы Западно-Европейских стран – участниц ОБСЕ (Великобритания, Германия, Нидерланды и Франция)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097B26" w:rsidRDefault="00E35EFC" w:rsidP="00D3258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097B26">
              <w:rPr>
                <w:rFonts w:ascii="Times New Roman" w:hAnsi="Times New Roman" w:cs="Times New Roman"/>
                <w:sz w:val="20"/>
                <w:szCs w:val="20"/>
              </w:rPr>
              <w:t xml:space="preserve">Выделите то, что вам нравится в правоохранительной системе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одной  из четырех </w:t>
            </w:r>
            <w:r w:rsidRPr="00097B26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стран и обоснуйте почему, а затем - что вам не нравится и почему? Какой опыт правоохранительных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выбранной  зарубежной </w:t>
            </w:r>
            <w:r w:rsidRPr="00097B26">
              <w:rPr>
                <w:rFonts w:ascii="Times New Roman" w:hAnsi="Times New Roman" w:cs="Times New Roman"/>
                <w:sz w:val="20"/>
                <w:szCs w:val="20"/>
              </w:rPr>
              <w:t xml:space="preserve"> стран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097B26">
              <w:rPr>
                <w:rFonts w:ascii="Times New Roman" w:hAnsi="Times New Roman" w:cs="Times New Roman"/>
                <w:sz w:val="20"/>
                <w:szCs w:val="20"/>
              </w:rPr>
              <w:t xml:space="preserve"> заслуживает использования в </w:t>
            </w:r>
            <w:r w:rsidRPr="00097B2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проекте государственной программы дальнейшей модернизации правоохранительной системы Республики Казахстан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r>
              <w:t>(</w:t>
            </w:r>
            <w:r w:rsidRPr="0007158D">
              <w:rPr>
                <w:rFonts w:ascii="Times New Roman" w:hAnsi="Times New Roman" w:cs="Times New Roman"/>
                <w:sz w:val="20"/>
                <w:szCs w:val="20"/>
              </w:rPr>
              <w:t>Источник: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tgtFrame="_blank" w:history="1">
              <w:r w:rsidRPr="0007158D">
                <w:rPr>
                  <w:rFonts w:ascii="Times New Roman" w:hAnsi="Times New Roman" w:cs="Times New Roman"/>
                  <w:sz w:val="20"/>
                  <w:szCs w:val="20"/>
                </w:rPr>
                <w:t>prokuror.gov.kz</w:t>
              </w:r>
            </w:hyperlink>
            <w:r w:rsidRPr="0007158D">
              <w:rPr>
                <w:rFonts w:ascii="Times New Roman" w:hAnsi="Times New Roman" w:cs="Times New Roman"/>
                <w:sz w:val="20"/>
                <w:szCs w:val="20"/>
              </w:rPr>
              <w:t>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0715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35EFC" w:rsidRPr="00613226" w:rsidRDefault="00E35EFC" w:rsidP="00D3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Из списка литературы,</w:t>
            </w:r>
          </w:p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самостоятельный поиск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C318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Аналитическая справка</w:t>
            </w:r>
            <w:r w:rsidR="0041513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="00415136" w:rsidRPr="00DA6200">
              <w:rPr>
                <w:rFonts w:ascii="Times New Roman" w:hAnsi="Times New Roman" w:cs="Times New Roman"/>
              </w:rPr>
              <w:t xml:space="preserve"> </w:t>
            </w:r>
            <w:r w:rsidR="00415136" w:rsidRPr="00415136">
              <w:rPr>
                <w:rFonts w:ascii="Times New Roman" w:hAnsi="Times New Roman" w:cs="Times New Roman"/>
                <w:sz w:val="20"/>
                <w:szCs w:val="20"/>
              </w:rPr>
              <w:t>Сравнительно-правовой анализ</w:t>
            </w:r>
            <w:r w:rsidR="004151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C318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</w:tr>
      <w:tr w:rsidR="00E35EFC" w:rsidRPr="00613226" w:rsidTr="00422D31">
        <w:trPr>
          <w:trHeight w:val="189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132017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131D15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 10-12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Правоохранительные органы Северно - Европейских стран – участниц ОБСЕ (Норвегия, Швеция и Финляндия)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Выделите то, что Вам понравилось в </w:t>
            </w:r>
            <w:r w:rsidRPr="00F73927">
              <w:rPr>
                <w:rFonts w:ascii="Times New Roman" w:hAnsi="Times New Roman" w:cs="Times New Roman"/>
                <w:sz w:val="20"/>
                <w:szCs w:val="20"/>
              </w:rPr>
              <w:t xml:space="preserve">системе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каждой из трех основных </w:t>
            </w:r>
            <w:r w:rsidRPr="00F73927">
              <w:rPr>
                <w:rFonts w:ascii="Times New Roman" w:hAnsi="Times New Roman" w:cs="Times New Roman"/>
                <w:sz w:val="20"/>
                <w:szCs w:val="20"/>
              </w:rPr>
              <w:t>стран и обоснуйте почему, а затем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73927">
              <w:rPr>
                <w:rFonts w:ascii="Times New Roman" w:hAnsi="Times New Roman" w:cs="Times New Roman"/>
                <w:sz w:val="20"/>
                <w:szCs w:val="20"/>
              </w:rPr>
              <w:t>что вам не нравится и почему? Какой опыт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кадровой политики </w:t>
            </w:r>
            <w:r w:rsidRPr="00F73927">
              <w:rPr>
                <w:rFonts w:ascii="Times New Roman" w:hAnsi="Times New Roman" w:cs="Times New Roman"/>
                <w:sz w:val="20"/>
                <w:szCs w:val="20"/>
              </w:rPr>
              <w:t xml:space="preserve"> правоохранительных </w:t>
            </w:r>
            <w:r w:rsidRPr="00F73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органов зарубежных стран заслуживает использования в </w:t>
            </w:r>
            <w:r w:rsidRPr="00F7392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е </w:t>
            </w:r>
            <w:r w:rsidRPr="00F7392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Концепции кадровой политики правоохранительных органов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Республики Казахстан</w:t>
            </w:r>
            <w:r w:rsidRPr="00F7392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? (</w:t>
            </w:r>
            <w:r w:rsidRPr="0007158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Источник: </w:t>
            </w:r>
            <w:hyperlink r:id="rId7" w:tgtFrame="_blank" w:history="1">
              <w:r w:rsidRPr="0007158D">
                <w:rPr>
                  <w:rFonts w:ascii="Times New Roman" w:hAnsi="Times New Roman" w:cs="Times New Roman"/>
                  <w:sz w:val="20"/>
                  <w:szCs w:val="20"/>
                </w:rPr>
                <w:t>prokuror.gov.kz</w:t>
              </w:r>
            </w:hyperlink>
            <w:r w:rsidRPr="0007158D">
              <w:rPr>
                <w:rFonts w:ascii="Times New Roman" w:hAnsi="Times New Roman" w:cs="Times New Roman"/>
                <w:sz w:val="20"/>
                <w:szCs w:val="20"/>
              </w:rPr>
              <w:t xml:space="preserve">›).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Из списка литературы,</w:t>
            </w:r>
          </w:p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самостоятельный поиск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Аналитическая справка</w:t>
            </w:r>
            <w:r w:rsidR="0041513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="00415136" w:rsidRPr="00DA6200">
              <w:rPr>
                <w:rFonts w:ascii="Times New Roman" w:hAnsi="Times New Roman" w:cs="Times New Roman"/>
              </w:rPr>
              <w:t xml:space="preserve"> </w:t>
            </w:r>
            <w:r w:rsidR="00415136" w:rsidRPr="00415136">
              <w:rPr>
                <w:rFonts w:ascii="Times New Roman" w:hAnsi="Times New Roman" w:cs="Times New Roman"/>
                <w:sz w:val="20"/>
                <w:szCs w:val="20"/>
              </w:rPr>
              <w:t>Сравнительно-правовой анализ</w:t>
            </w:r>
            <w:r w:rsidR="004151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</w:tr>
      <w:tr w:rsidR="00E35EFC" w:rsidRPr="00613226" w:rsidTr="00422D31">
        <w:trPr>
          <w:trHeight w:val="189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132017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A51C5E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A3E" w:rsidRPr="00651F3E" w:rsidRDefault="001C6A3E" w:rsidP="00422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Правоохранительные органы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Грузии: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– участниц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ОБСЕ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E0266">
              <w:rPr>
                <w:rFonts w:ascii="Times New Roman" w:hAnsi="Times New Roman" w:cs="Times New Roman"/>
                <w:sz w:val="20"/>
                <w:szCs w:val="20"/>
              </w:rPr>
              <w:t>Извлеченные уроки и лучшая практика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097B26" w:rsidRDefault="00E35EFC" w:rsidP="0052238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F4775B">
              <w:rPr>
                <w:rFonts w:ascii="Times New Roman" w:hAnsi="Times New Roman" w:cs="Times New Roman"/>
                <w:sz w:val="20"/>
                <w:szCs w:val="20"/>
              </w:rPr>
              <w:t xml:space="preserve">Выделите то, что вам нравится в правоохранительной системе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Грузии </w:t>
            </w:r>
            <w:r w:rsidRPr="00F4775B">
              <w:rPr>
                <w:rFonts w:ascii="Times New Roman" w:hAnsi="Times New Roman" w:cs="Times New Roman"/>
                <w:sz w:val="20"/>
                <w:szCs w:val="20"/>
              </w:rPr>
              <w:t>и обоснуйте почему?</w:t>
            </w:r>
            <w:r w:rsidRPr="00F73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775B">
              <w:rPr>
                <w:rFonts w:ascii="Times New Roman" w:hAnsi="Times New Roman" w:cs="Times New Roman"/>
                <w:sz w:val="20"/>
                <w:szCs w:val="20"/>
              </w:rPr>
              <w:t>Какой опыт</w:t>
            </w:r>
            <w:r w:rsidRPr="00097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Грузии </w:t>
            </w:r>
            <w:r w:rsidRPr="00097B26">
              <w:rPr>
                <w:rFonts w:ascii="Times New Roman" w:hAnsi="Times New Roman" w:cs="Times New Roman"/>
                <w:sz w:val="20"/>
                <w:szCs w:val="20"/>
              </w:rPr>
              <w:t xml:space="preserve">заслуживает использования в </w:t>
            </w:r>
            <w:r w:rsidRPr="00097B2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проекте государственной программы дальнейшей модернизации правоохранительной системы Республики Казахстан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r>
              <w:t>(</w:t>
            </w:r>
            <w:r w:rsidRPr="0007158D">
              <w:rPr>
                <w:rFonts w:ascii="Times New Roman" w:hAnsi="Times New Roman" w:cs="Times New Roman"/>
                <w:sz w:val="20"/>
                <w:szCs w:val="20"/>
              </w:rPr>
              <w:t>Источник: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tgtFrame="_blank" w:history="1">
              <w:r w:rsidRPr="0007158D">
                <w:rPr>
                  <w:rFonts w:ascii="Times New Roman" w:hAnsi="Times New Roman" w:cs="Times New Roman"/>
                  <w:sz w:val="20"/>
                  <w:szCs w:val="20"/>
                </w:rPr>
                <w:t>prokuror.gov.kz</w:t>
              </w:r>
            </w:hyperlink>
            <w:r w:rsidRPr="0007158D">
              <w:rPr>
                <w:rFonts w:ascii="Times New Roman" w:hAnsi="Times New Roman" w:cs="Times New Roman"/>
                <w:sz w:val="20"/>
                <w:szCs w:val="20"/>
              </w:rPr>
              <w:t>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0715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35EFC" w:rsidRPr="00613226" w:rsidRDefault="00E35EFC" w:rsidP="00522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Из списка литературы,</w:t>
            </w:r>
          </w:p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самостоятельный поиск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Аналитическая справка</w:t>
            </w:r>
            <w:r w:rsidR="0041513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="00415136" w:rsidRPr="00DA6200">
              <w:rPr>
                <w:rFonts w:ascii="Times New Roman" w:hAnsi="Times New Roman" w:cs="Times New Roman"/>
              </w:rPr>
              <w:t xml:space="preserve"> </w:t>
            </w:r>
            <w:r w:rsidR="00415136" w:rsidRPr="00415136">
              <w:rPr>
                <w:rFonts w:ascii="Times New Roman" w:hAnsi="Times New Roman" w:cs="Times New Roman"/>
                <w:sz w:val="20"/>
                <w:szCs w:val="20"/>
              </w:rPr>
              <w:t>Сравнительно-правовой анализ</w:t>
            </w:r>
            <w:r w:rsidR="004151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A51C5E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  <w:r w:rsidR="00E35EFC"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EFC" w:rsidRPr="00613226" w:rsidRDefault="00E35EFC" w:rsidP="00422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</w:tr>
    </w:tbl>
    <w:p w:rsidR="00FA17C6" w:rsidRDefault="00FA17C6" w:rsidP="006648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6489F" w:rsidRPr="00613226" w:rsidRDefault="0066489F" w:rsidP="0066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6489F" w:rsidRDefault="0066489F" w:rsidP="006648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Ключевые понятия дисциплины в системе знаний и компетенций: </w:t>
      </w:r>
    </w:p>
    <w:p w:rsidR="0066489F" w:rsidRDefault="0066489F" w:rsidP="006648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6489F" w:rsidRPr="00FA39AF" w:rsidRDefault="0066489F" w:rsidP="006648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A39AF">
        <w:rPr>
          <w:rFonts w:ascii="Times New Roman" w:hAnsi="Times New Roman" w:cs="Times New Roman"/>
          <w:b/>
          <w:bCs/>
          <w:sz w:val="20"/>
          <w:szCs w:val="20"/>
        </w:rPr>
        <w:t>ОБСЕ</w:t>
      </w:r>
      <w:r w:rsidRPr="00415136">
        <w:rPr>
          <w:rFonts w:ascii="Times New Roman" w:hAnsi="Times New Roman" w:cs="Times New Roman"/>
          <w:sz w:val="20"/>
          <w:szCs w:val="20"/>
        </w:rPr>
        <w:t xml:space="preserve"> (</w:t>
      </w:r>
      <w:r w:rsidRPr="00FA39AF">
        <w:rPr>
          <w:rFonts w:ascii="Times New Roman" w:hAnsi="Times New Roman" w:cs="Times New Roman"/>
          <w:sz w:val="20"/>
          <w:szCs w:val="20"/>
        </w:rPr>
        <w:t>англ</w:t>
      </w:r>
      <w:r w:rsidRPr="00415136">
        <w:rPr>
          <w:rFonts w:ascii="Times New Roman" w:hAnsi="Times New Roman" w:cs="Times New Roman"/>
          <w:sz w:val="20"/>
          <w:szCs w:val="20"/>
        </w:rPr>
        <w:t xml:space="preserve">. </w:t>
      </w:r>
      <w:r w:rsidRPr="00FA39AF">
        <w:rPr>
          <w:rFonts w:ascii="Times New Roman" w:hAnsi="Times New Roman" w:cs="Times New Roman"/>
          <w:b/>
          <w:bCs/>
          <w:sz w:val="20"/>
          <w:szCs w:val="20"/>
          <w:lang w:val="en-GB"/>
        </w:rPr>
        <w:t>OSCE</w:t>
      </w:r>
      <w:r w:rsidRPr="00415136">
        <w:rPr>
          <w:rFonts w:ascii="Times New Roman" w:hAnsi="Times New Roman" w:cs="Times New Roman"/>
          <w:sz w:val="20"/>
          <w:szCs w:val="20"/>
        </w:rPr>
        <w:t xml:space="preserve">, </w:t>
      </w:r>
      <w:r w:rsidRPr="00FA39AF">
        <w:rPr>
          <w:rFonts w:ascii="Times New Roman" w:hAnsi="Times New Roman" w:cs="Times New Roman"/>
          <w:sz w:val="20"/>
          <w:szCs w:val="20"/>
          <w:lang w:val="en-GB"/>
        </w:rPr>
        <w:t>Organization</w:t>
      </w:r>
      <w:r w:rsidRPr="00415136">
        <w:rPr>
          <w:rFonts w:ascii="Times New Roman" w:hAnsi="Times New Roman" w:cs="Times New Roman"/>
          <w:sz w:val="20"/>
          <w:szCs w:val="20"/>
        </w:rPr>
        <w:t xml:space="preserve"> </w:t>
      </w:r>
      <w:r w:rsidRPr="00FA39AF">
        <w:rPr>
          <w:rFonts w:ascii="Times New Roman" w:hAnsi="Times New Roman" w:cs="Times New Roman"/>
          <w:sz w:val="20"/>
          <w:szCs w:val="20"/>
          <w:lang w:val="en-GB"/>
        </w:rPr>
        <w:t>for</w:t>
      </w:r>
      <w:r w:rsidRPr="00415136">
        <w:rPr>
          <w:rFonts w:ascii="Times New Roman" w:hAnsi="Times New Roman" w:cs="Times New Roman"/>
          <w:sz w:val="20"/>
          <w:szCs w:val="20"/>
        </w:rPr>
        <w:t xml:space="preserve"> </w:t>
      </w:r>
      <w:r w:rsidRPr="00FA39AF">
        <w:rPr>
          <w:rFonts w:ascii="Times New Roman" w:hAnsi="Times New Roman" w:cs="Times New Roman"/>
          <w:sz w:val="20"/>
          <w:szCs w:val="20"/>
          <w:lang w:val="en-GB"/>
        </w:rPr>
        <w:t>Security</w:t>
      </w:r>
      <w:r w:rsidRPr="00415136">
        <w:rPr>
          <w:rFonts w:ascii="Times New Roman" w:hAnsi="Times New Roman" w:cs="Times New Roman"/>
          <w:sz w:val="20"/>
          <w:szCs w:val="20"/>
        </w:rPr>
        <w:t xml:space="preserve"> </w:t>
      </w:r>
      <w:r w:rsidRPr="00FA39AF">
        <w:rPr>
          <w:rFonts w:ascii="Times New Roman" w:hAnsi="Times New Roman" w:cs="Times New Roman"/>
          <w:sz w:val="20"/>
          <w:szCs w:val="20"/>
          <w:lang w:val="en-GB"/>
        </w:rPr>
        <w:t>and</w:t>
      </w:r>
      <w:r w:rsidRPr="00415136">
        <w:rPr>
          <w:rFonts w:ascii="Times New Roman" w:hAnsi="Times New Roman" w:cs="Times New Roman"/>
          <w:sz w:val="20"/>
          <w:szCs w:val="20"/>
        </w:rPr>
        <w:t xml:space="preserve"> </w:t>
      </w:r>
      <w:r w:rsidRPr="00FA39AF">
        <w:rPr>
          <w:rFonts w:ascii="Times New Roman" w:hAnsi="Times New Roman" w:cs="Times New Roman"/>
          <w:sz w:val="20"/>
          <w:szCs w:val="20"/>
          <w:lang w:val="en-GB"/>
        </w:rPr>
        <w:t xml:space="preserve">Co-operation in Europe, </w:t>
      </w:r>
      <w:r w:rsidRPr="00FA39AF">
        <w:rPr>
          <w:rFonts w:ascii="Times New Roman" w:hAnsi="Times New Roman" w:cs="Times New Roman"/>
          <w:sz w:val="20"/>
          <w:szCs w:val="20"/>
        </w:rPr>
        <w:t>фр</w:t>
      </w:r>
      <w:r w:rsidRPr="00FA39AF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FA39AF">
        <w:rPr>
          <w:rFonts w:ascii="Times New Roman" w:hAnsi="Times New Roman" w:cs="Times New Roman"/>
          <w:sz w:val="20"/>
          <w:szCs w:val="20"/>
        </w:rPr>
        <w:t xml:space="preserve">Organisation pour la sécurité et la coopération en Europe) — Организация по безопасности и сотрудничеству в Европе, крупнейшая </w:t>
      </w:r>
      <w:r w:rsidR="00716E61">
        <w:rPr>
          <w:rFonts w:ascii="Times New Roman" w:hAnsi="Times New Roman" w:cs="Times New Roman"/>
          <w:sz w:val="20"/>
          <w:szCs w:val="20"/>
        </w:rPr>
        <w:t xml:space="preserve">в мире региональная </w:t>
      </w:r>
      <w:r w:rsidR="00B800B4">
        <w:rPr>
          <w:rFonts w:ascii="Times New Roman" w:hAnsi="Times New Roman" w:cs="Times New Roman"/>
          <w:sz w:val="20"/>
          <w:szCs w:val="20"/>
        </w:rPr>
        <w:t>организация,</w:t>
      </w:r>
      <w:r w:rsidR="00716E61">
        <w:rPr>
          <w:rFonts w:ascii="Times New Roman" w:hAnsi="Times New Roman" w:cs="Times New Roman"/>
          <w:sz w:val="20"/>
          <w:szCs w:val="20"/>
        </w:rPr>
        <w:t xml:space="preserve"> насчитывающая 57 государств ее участников.</w:t>
      </w:r>
    </w:p>
    <w:p w:rsidR="0066489F" w:rsidRPr="0051374C" w:rsidRDefault="0066489F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374C">
        <w:rPr>
          <w:rFonts w:ascii="Times New Roman" w:hAnsi="Times New Roman" w:cs="Times New Roman"/>
          <w:b/>
          <w:bCs/>
          <w:sz w:val="20"/>
          <w:szCs w:val="20"/>
        </w:rPr>
        <w:t>Международный стандарт</w:t>
      </w:r>
      <w:r w:rsidRPr="0051374C">
        <w:rPr>
          <w:rFonts w:ascii="Times New Roman" w:hAnsi="Times New Roman" w:cs="Times New Roman"/>
          <w:sz w:val="20"/>
          <w:szCs w:val="20"/>
        </w:rPr>
        <w:t xml:space="preserve"> — это  стандарт, принятый международной организацией.</w:t>
      </w:r>
    </w:p>
    <w:p w:rsidR="0066489F" w:rsidRPr="0051374C" w:rsidRDefault="0066489F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374C">
        <w:rPr>
          <w:rStyle w:val="a4"/>
          <w:rFonts w:ascii="Times New Roman" w:hAnsi="Times New Roman" w:cs="Times New Roman"/>
          <w:sz w:val="20"/>
          <w:szCs w:val="20"/>
        </w:rPr>
        <w:t>Правонарушение</w:t>
      </w:r>
      <w:r w:rsidRPr="0051374C">
        <w:rPr>
          <w:rFonts w:ascii="Times New Roman" w:hAnsi="Times New Roman" w:cs="Times New Roman"/>
          <w:sz w:val="20"/>
          <w:szCs w:val="20"/>
        </w:rPr>
        <w:t xml:space="preserve"> — это виновное противоправное деяние дееспособного лица, которое наносит вред обществу.</w:t>
      </w:r>
    </w:p>
    <w:p w:rsidR="0066489F" w:rsidRPr="00E13007" w:rsidRDefault="0066489F" w:rsidP="0066489F">
      <w:pPr>
        <w:spacing w:after="0" w:line="240" w:lineRule="auto"/>
      </w:pPr>
      <w:r w:rsidRPr="0051374C">
        <w:rPr>
          <w:rFonts w:ascii="Times New Roman" w:hAnsi="Times New Roman" w:cs="Times New Roman"/>
          <w:b/>
          <w:bCs/>
          <w:sz w:val="20"/>
          <w:szCs w:val="20"/>
        </w:rPr>
        <w:t>Преступность</w:t>
      </w:r>
      <w:r w:rsidRPr="0051374C">
        <w:rPr>
          <w:rFonts w:ascii="Times New Roman" w:hAnsi="Times New Roman" w:cs="Times New Roman"/>
          <w:sz w:val="20"/>
          <w:szCs w:val="20"/>
        </w:rPr>
        <w:t xml:space="preserve"> — это исторически изменчивое, социальное, уголовно-правовое явление.</w:t>
      </w:r>
      <w:r w:rsidRPr="001A1BF9">
        <w:t xml:space="preserve"> </w:t>
      </w:r>
    </w:p>
    <w:p w:rsidR="00E13007" w:rsidRPr="00E13007" w:rsidRDefault="00E13007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007">
        <w:rPr>
          <w:rFonts w:ascii="Times New Roman" w:hAnsi="Times New Roman" w:cs="Times New Roman"/>
          <w:b/>
          <w:sz w:val="20"/>
          <w:szCs w:val="20"/>
        </w:rPr>
        <w:t>Правоохранительные органы</w:t>
      </w:r>
      <w:r w:rsidRPr="00E13007">
        <w:rPr>
          <w:rFonts w:ascii="Times New Roman" w:hAnsi="Times New Roman" w:cs="Times New Roman"/>
          <w:sz w:val="20"/>
          <w:szCs w:val="20"/>
        </w:rPr>
        <w:t xml:space="preserve"> — это органы, осуществляющие правоохранительную деятельность, обладающие соответствующей компетенцией и необходимыми для этого материальными ресурсами. </w:t>
      </w:r>
      <w:r w:rsidRPr="00E13007">
        <w:rPr>
          <w:rFonts w:ascii="Times New Roman" w:hAnsi="Times New Roman" w:cs="Times New Roman"/>
          <w:sz w:val="20"/>
          <w:szCs w:val="20"/>
        </w:rPr>
        <w:br/>
      </w:r>
      <w:r w:rsidRPr="00E13007">
        <w:rPr>
          <w:rFonts w:ascii="Times New Roman" w:hAnsi="Times New Roman" w:cs="Times New Roman"/>
          <w:b/>
          <w:sz w:val="20"/>
          <w:szCs w:val="20"/>
        </w:rPr>
        <w:t>Правоохранительная деятельность</w:t>
      </w:r>
      <w:r w:rsidRPr="00E13007">
        <w:rPr>
          <w:rFonts w:ascii="Times New Roman" w:hAnsi="Times New Roman" w:cs="Times New Roman"/>
          <w:sz w:val="20"/>
          <w:szCs w:val="20"/>
        </w:rPr>
        <w:t xml:space="preserve"> — это деятельность, осуществляемая специально уполномоченными органами с целью охраны и защиты права путем применения юридических мер воздействия.</w:t>
      </w:r>
    </w:p>
    <w:p w:rsidR="0066489F" w:rsidRPr="001A1BF9" w:rsidRDefault="00E13007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Суд</w:t>
      </w:r>
      <w:r w:rsidR="0066489F" w:rsidRPr="001A1B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489F" w:rsidRPr="001A1BF9">
        <w:rPr>
          <w:rFonts w:ascii="Times New Roman" w:hAnsi="Times New Roman" w:cs="Times New Roman"/>
          <w:sz w:val="20"/>
          <w:szCs w:val="20"/>
        </w:rPr>
        <w:t>- это  государственный орган, ведающий разрешением гражданских (между отдельными лицами, учреждениями) споров и рассмотрением уголовных дел.</w:t>
      </w:r>
    </w:p>
    <w:p w:rsidR="0066489F" w:rsidRDefault="00E13007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Прокуратура</w:t>
      </w:r>
      <w:r w:rsidR="0066489F">
        <w:rPr>
          <w:rFonts w:ascii="Times New Roman" w:hAnsi="Times New Roman" w:cs="Times New Roman"/>
          <w:sz w:val="20"/>
          <w:szCs w:val="20"/>
        </w:rPr>
        <w:t xml:space="preserve"> – это г</w:t>
      </w:r>
      <w:r w:rsidR="0066489F" w:rsidRPr="001A1BF9">
        <w:rPr>
          <w:rFonts w:ascii="Times New Roman" w:hAnsi="Times New Roman" w:cs="Times New Roman"/>
          <w:sz w:val="20"/>
          <w:szCs w:val="20"/>
        </w:rPr>
        <w:t>осударственный орган, осуществляющий надзор за соблюдением законов и законности и привлекающий к ответственности за совершение преступлений.</w:t>
      </w:r>
    </w:p>
    <w:p w:rsidR="0066489F" w:rsidRDefault="0066489F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148B">
        <w:rPr>
          <w:rFonts w:ascii="Times New Roman" w:hAnsi="Times New Roman" w:cs="Times New Roman"/>
          <w:b/>
          <w:bCs/>
          <w:sz w:val="20"/>
          <w:szCs w:val="20"/>
        </w:rPr>
        <w:t>Полиция</w:t>
      </w:r>
      <w:r w:rsidRPr="002C148B">
        <w:rPr>
          <w:rFonts w:ascii="Times New Roman" w:hAnsi="Times New Roman" w:cs="Times New Roman"/>
          <w:sz w:val="20"/>
          <w:szCs w:val="20"/>
        </w:rPr>
        <w:t xml:space="preserve"> - ж. </w:t>
      </w:r>
      <w:hyperlink r:id="rId9" w:tooltip="Кликните для подробного описания" w:history="1">
        <w:r w:rsidRPr="002C148B">
          <w:rPr>
            <w:rFonts w:ascii="Times New Roman" w:hAnsi="Times New Roman" w:cs="Times New Roman"/>
            <w:sz w:val="20"/>
            <w:szCs w:val="20"/>
          </w:rPr>
          <w:t>франц</w:t>
        </w:r>
      </w:hyperlink>
      <w:r w:rsidRPr="002C148B">
        <w:rPr>
          <w:rFonts w:ascii="Times New Roman" w:hAnsi="Times New Roman" w:cs="Times New Roman"/>
          <w:sz w:val="20"/>
          <w:szCs w:val="20"/>
        </w:rPr>
        <w:t xml:space="preserve">. надзор за внешним </w:t>
      </w:r>
      <w:hyperlink r:id="rId10" w:tooltip="Кликните для подробного описания" w:history="1">
        <w:r w:rsidRPr="002C148B">
          <w:rPr>
            <w:rFonts w:ascii="Times New Roman" w:hAnsi="Times New Roman" w:cs="Times New Roman"/>
            <w:sz w:val="20"/>
            <w:szCs w:val="20"/>
          </w:rPr>
          <w:t>порядком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в общежитии</w:t>
      </w:r>
      <w:r w:rsidRPr="002C148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6489F" w:rsidRPr="00B17744" w:rsidRDefault="0066489F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7744">
        <w:rPr>
          <w:rFonts w:ascii="Times New Roman" w:hAnsi="Times New Roman" w:cs="Times New Roman"/>
          <w:b/>
          <w:bCs/>
          <w:sz w:val="20"/>
          <w:szCs w:val="20"/>
        </w:rPr>
        <w:t>Полиция</w:t>
      </w:r>
      <w:r w:rsidRPr="00B17744">
        <w:rPr>
          <w:rFonts w:ascii="Times New Roman" w:hAnsi="Times New Roman" w:cs="Times New Roman"/>
          <w:sz w:val="20"/>
          <w:szCs w:val="20"/>
        </w:rPr>
        <w:t xml:space="preserve"> - (</w:t>
      </w:r>
      <w:proofErr w:type="gramStart"/>
      <w:r w:rsidRPr="00B17744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B17744">
        <w:rPr>
          <w:rFonts w:ascii="Times New Roman" w:hAnsi="Times New Roman" w:cs="Times New Roman"/>
          <w:sz w:val="20"/>
          <w:szCs w:val="20"/>
        </w:rPr>
        <w:t xml:space="preserve">. Polizei) - 1) </w:t>
      </w:r>
      <w:hyperlink r:id="rId11" w:tooltip="Кликните для подробного описания" w:history="1">
        <w:r w:rsidRPr="00B17744">
          <w:rPr>
            <w:rFonts w:ascii="Times New Roman" w:hAnsi="Times New Roman" w:cs="Times New Roman"/>
            <w:sz w:val="20"/>
            <w:szCs w:val="20"/>
          </w:rPr>
          <w:t>система</w:t>
        </w:r>
      </w:hyperlink>
      <w:r w:rsidRPr="00B17744">
        <w:rPr>
          <w:rFonts w:ascii="Times New Roman" w:hAnsi="Times New Roman" w:cs="Times New Roman"/>
          <w:sz w:val="20"/>
          <w:szCs w:val="20"/>
        </w:rPr>
        <w:t xml:space="preserve"> особых органов по охране общественного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744">
        <w:rPr>
          <w:rFonts w:ascii="Times New Roman" w:hAnsi="Times New Roman" w:cs="Times New Roman"/>
          <w:sz w:val="20"/>
          <w:szCs w:val="20"/>
        </w:rPr>
        <w:t xml:space="preserve">порядка и борьбе с преступностью. Полиция проводит </w:t>
      </w:r>
      <w:hyperlink r:id="rId12" w:tooltip="Кликните для подробного описания" w:history="1">
        <w:r w:rsidRPr="00B17744">
          <w:rPr>
            <w:rFonts w:ascii="Times New Roman" w:hAnsi="Times New Roman" w:cs="Times New Roman"/>
            <w:sz w:val="20"/>
            <w:szCs w:val="20"/>
          </w:rPr>
          <w:t>расследование</w:t>
        </w:r>
      </w:hyperlink>
      <w:r w:rsidRPr="00B17744">
        <w:rPr>
          <w:rFonts w:ascii="Times New Roman" w:hAnsi="Times New Roman" w:cs="Times New Roman"/>
          <w:sz w:val="20"/>
          <w:szCs w:val="20"/>
        </w:rPr>
        <w:t xml:space="preserve"> некоторых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744">
        <w:rPr>
          <w:rFonts w:ascii="Times New Roman" w:hAnsi="Times New Roman" w:cs="Times New Roman"/>
          <w:sz w:val="20"/>
          <w:szCs w:val="20"/>
        </w:rPr>
        <w:t xml:space="preserve">видов правонарушений. 2) Полиция военная - </w:t>
      </w:r>
      <w:hyperlink r:id="rId13" w:tooltip="Кликните для подробного описания" w:history="1">
        <w:r w:rsidRPr="00B17744">
          <w:rPr>
            <w:rFonts w:ascii="Times New Roman" w:hAnsi="Times New Roman" w:cs="Times New Roman"/>
            <w:sz w:val="20"/>
            <w:szCs w:val="20"/>
          </w:rPr>
          <w:t>служба</w:t>
        </w:r>
      </w:hyperlink>
      <w:r w:rsidRPr="00B17744">
        <w:rPr>
          <w:rFonts w:ascii="Times New Roman" w:hAnsi="Times New Roman" w:cs="Times New Roman"/>
          <w:sz w:val="20"/>
          <w:szCs w:val="20"/>
        </w:rPr>
        <w:t xml:space="preserve"> в вооруженных силах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744">
        <w:rPr>
          <w:rFonts w:ascii="Times New Roman" w:hAnsi="Times New Roman" w:cs="Times New Roman"/>
          <w:sz w:val="20"/>
          <w:szCs w:val="20"/>
        </w:rPr>
        <w:t>некоторых государств (в США, Великобритании, Германии и др.),</w:t>
      </w:r>
      <w:r w:rsidR="00806C00">
        <w:rPr>
          <w:rFonts w:ascii="Times New Roman" w:hAnsi="Times New Roman" w:cs="Times New Roman"/>
          <w:sz w:val="20"/>
          <w:szCs w:val="20"/>
        </w:rPr>
        <w:t xml:space="preserve"> </w:t>
      </w:r>
      <w:r w:rsidRPr="00B17744">
        <w:rPr>
          <w:rFonts w:ascii="Times New Roman" w:hAnsi="Times New Roman" w:cs="Times New Roman"/>
          <w:sz w:val="20"/>
          <w:szCs w:val="20"/>
        </w:rPr>
        <w:t xml:space="preserve">контролирующая </w:t>
      </w:r>
      <w:hyperlink r:id="rId14" w:tooltip="Кликните для подробного описания" w:history="1">
        <w:r w:rsidRPr="00B17744">
          <w:rPr>
            <w:rFonts w:ascii="Times New Roman" w:hAnsi="Times New Roman" w:cs="Times New Roman"/>
            <w:sz w:val="20"/>
            <w:szCs w:val="20"/>
          </w:rPr>
          <w:t>движение</w:t>
        </w:r>
      </w:hyperlink>
      <w:r w:rsidRPr="00B17744">
        <w:rPr>
          <w:rFonts w:ascii="Times New Roman" w:hAnsi="Times New Roman" w:cs="Times New Roman"/>
          <w:sz w:val="20"/>
          <w:szCs w:val="20"/>
        </w:rPr>
        <w:t xml:space="preserve"> на дорогах; осуществляет </w:t>
      </w:r>
      <w:hyperlink r:id="rId15" w:tooltip="Кликните для подробного описания" w:history="1">
        <w:r w:rsidRPr="00B17744">
          <w:rPr>
            <w:rFonts w:ascii="Times New Roman" w:hAnsi="Times New Roman" w:cs="Times New Roman"/>
            <w:sz w:val="20"/>
            <w:szCs w:val="20"/>
          </w:rPr>
          <w:t>задержание</w:t>
        </w:r>
      </w:hyperlink>
      <w:r w:rsidRPr="00B17744">
        <w:rPr>
          <w:rFonts w:ascii="Times New Roman" w:hAnsi="Times New Roman" w:cs="Times New Roman"/>
          <w:sz w:val="20"/>
          <w:szCs w:val="20"/>
        </w:rPr>
        <w:t xml:space="preserve"> дезертиров,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744">
        <w:rPr>
          <w:rFonts w:ascii="Times New Roman" w:hAnsi="Times New Roman" w:cs="Times New Roman"/>
          <w:sz w:val="20"/>
          <w:szCs w:val="20"/>
        </w:rPr>
        <w:t>расследование преступлений и др.</w:t>
      </w:r>
    </w:p>
    <w:p w:rsidR="0066489F" w:rsidRPr="009733FE" w:rsidRDefault="00806C00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Карабинер</w:t>
      </w:r>
      <w:r w:rsidR="0066489F" w:rsidRPr="009733FE">
        <w:rPr>
          <w:rFonts w:ascii="Times New Roman" w:hAnsi="Times New Roman" w:cs="Times New Roman"/>
          <w:sz w:val="20"/>
          <w:szCs w:val="20"/>
        </w:rPr>
        <w:t>, кар</w:t>
      </w:r>
      <w:r>
        <w:rPr>
          <w:rFonts w:ascii="Times New Roman" w:hAnsi="Times New Roman" w:cs="Times New Roman"/>
          <w:sz w:val="20"/>
          <w:szCs w:val="20"/>
        </w:rPr>
        <w:t>а</w:t>
      </w:r>
      <w:r w:rsidR="0066489F" w:rsidRPr="009733FE">
        <w:rPr>
          <w:rFonts w:ascii="Times New Roman" w:hAnsi="Times New Roman" w:cs="Times New Roman"/>
          <w:sz w:val="20"/>
          <w:szCs w:val="20"/>
        </w:rPr>
        <w:t>бинера, муж</w:t>
      </w:r>
      <w:proofErr w:type="gramStart"/>
      <w:r w:rsidR="0066489F" w:rsidRPr="009733F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6489F" w:rsidRPr="009733FE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66489F" w:rsidRPr="009733FE">
        <w:rPr>
          <w:rFonts w:ascii="Times New Roman" w:hAnsi="Times New Roman" w:cs="Times New Roman"/>
          <w:sz w:val="20"/>
          <w:szCs w:val="20"/>
        </w:rPr>
        <w:t>ф</w:t>
      </w:r>
      <w:proofErr w:type="gramEnd"/>
      <w:r w:rsidR="0066489F" w:rsidRPr="009733FE">
        <w:rPr>
          <w:rFonts w:ascii="Times New Roman" w:hAnsi="Times New Roman" w:cs="Times New Roman"/>
          <w:sz w:val="20"/>
          <w:szCs w:val="20"/>
        </w:rPr>
        <w:t>ранц. carabinier). 1. Солдат, вооруженный карабином, принадл</w:t>
      </w:r>
      <w:r w:rsidR="0066489F">
        <w:rPr>
          <w:rFonts w:ascii="Times New Roman" w:hAnsi="Times New Roman" w:cs="Times New Roman"/>
          <w:sz w:val="20"/>
          <w:szCs w:val="20"/>
        </w:rPr>
        <w:t>ежащий к особой воинской части</w:t>
      </w:r>
      <w:r w:rsidR="0066489F" w:rsidRPr="009733FE">
        <w:rPr>
          <w:rFonts w:ascii="Times New Roman" w:hAnsi="Times New Roman" w:cs="Times New Roman"/>
          <w:sz w:val="20"/>
          <w:szCs w:val="20"/>
        </w:rPr>
        <w:t>.</w:t>
      </w:r>
    </w:p>
    <w:p w:rsidR="0066489F" w:rsidRDefault="0066489F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EC8">
        <w:rPr>
          <w:rFonts w:ascii="Times New Roman" w:hAnsi="Times New Roman" w:cs="Times New Roman"/>
          <w:b/>
          <w:bCs/>
          <w:sz w:val="20"/>
          <w:szCs w:val="20"/>
        </w:rPr>
        <w:t>Тюрьма́</w:t>
      </w:r>
      <w:r w:rsidRPr="00D15EC8">
        <w:rPr>
          <w:rFonts w:ascii="Times New Roman" w:hAnsi="Times New Roman" w:cs="Times New Roman"/>
          <w:sz w:val="20"/>
          <w:szCs w:val="20"/>
        </w:rPr>
        <w:t xml:space="preserve"> (по разным версиям от немецкого </w:t>
      </w:r>
      <w:r w:rsidRPr="00D15EC8">
        <w:rPr>
          <w:rFonts w:ascii="Times New Roman" w:hAnsi="Times New Roman" w:cs="Times New Roman"/>
          <w:i/>
          <w:iCs/>
          <w:sz w:val="20"/>
          <w:szCs w:val="20"/>
        </w:rPr>
        <w:t>Turm</w:t>
      </w:r>
      <w:r w:rsidRPr="00D15EC8">
        <w:rPr>
          <w:rFonts w:ascii="Times New Roman" w:hAnsi="Times New Roman" w:cs="Times New Roman"/>
          <w:sz w:val="20"/>
          <w:szCs w:val="20"/>
        </w:rPr>
        <w:t xml:space="preserve"> — башня, тюркского </w:t>
      </w:r>
      <w:r w:rsidRPr="00D15EC8">
        <w:rPr>
          <w:rFonts w:ascii="Times New Roman" w:hAnsi="Times New Roman" w:cs="Times New Roman"/>
          <w:i/>
          <w:iCs/>
          <w:sz w:val="20"/>
          <w:szCs w:val="20"/>
        </w:rPr>
        <w:t>türme</w:t>
      </w:r>
      <w:r w:rsidRPr="00D15EC8">
        <w:rPr>
          <w:rFonts w:ascii="Times New Roman" w:hAnsi="Times New Roman" w:cs="Times New Roman"/>
          <w:sz w:val="20"/>
          <w:szCs w:val="20"/>
        </w:rPr>
        <w:t xml:space="preserve"> или о</w:t>
      </w:r>
      <w:r>
        <w:rPr>
          <w:rFonts w:ascii="Times New Roman" w:hAnsi="Times New Roman" w:cs="Times New Roman"/>
          <w:sz w:val="20"/>
          <w:szCs w:val="20"/>
        </w:rPr>
        <w:t xml:space="preserve">т </w:t>
      </w:r>
      <w:r w:rsidRPr="00D15EC8">
        <w:rPr>
          <w:rFonts w:ascii="Times New Roman" w:hAnsi="Times New Roman" w:cs="Times New Roman"/>
          <w:sz w:val="20"/>
          <w:szCs w:val="20"/>
        </w:rPr>
        <w:t>тат</w:t>
      </w:r>
      <w:r w:rsidRPr="00D15EC8">
        <w:rPr>
          <w:rFonts w:ascii="Times New Roman" w:hAnsi="Times New Roman" w:cs="Times New Roman"/>
          <w:color w:val="0000FF"/>
          <w:sz w:val="20"/>
          <w:szCs w:val="20"/>
        </w:rPr>
        <w:t>.</w:t>
      </w:r>
      <w:r w:rsidRPr="00D15EC8">
        <w:rPr>
          <w:rFonts w:ascii="Times New Roman" w:hAnsi="Times New Roman" w:cs="Times New Roman"/>
          <w:sz w:val="20"/>
          <w:szCs w:val="20"/>
        </w:rPr>
        <w:t> </w:t>
      </w:r>
      <w:r w:rsidRPr="00D15EC8">
        <w:rPr>
          <w:rFonts w:ascii="Times New Roman" w:hAnsi="Times New Roman" w:cs="Times New Roman"/>
          <w:i/>
          <w:iCs/>
          <w:sz w:val="20"/>
          <w:szCs w:val="20"/>
          <w:lang w:val="tt-RU"/>
        </w:rPr>
        <w:t>törmä</w:t>
      </w:r>
      <w:r w:rsidRPr="00D15EC8">
        <w:rPr>
          <w:rFonts w:ascii="Times New Roman" w:hAnsi="Times New Roman" w:cs="Times New Roman"/>
          <w:sz w:val="20"/>
          <w:szCs w:val="20"/>
        </w:rPr>
        <w:t> — темница) — пенитенциарное (исправительное) учреждение, место, где люди содержатся в заключении и, как правило, лишены целого ряда личных свобод.</w:t>
      </w:r>
    </w:p>
    <w:p w:rsidR="0066489F" w:rsidRDefault="0066489F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Пенитенциарное учреждение</w:t>
      </w:r>
      <w:r w:rsidRPr="00D15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- тюрьма, колония, лагерь или иное закрытое учреждение, предназначенное: </w:t>
      </w:r>
      <w:r w:rsidRPr="00D15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- для отбывания уголовного наказания; а также </w:t>
      </w:r>
      <w:r w:rsidRPr="00D15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- для предварительного заключения лиц, подозреваемых в преступлении. </w:t>
      </w:r>
    </w:p>
    <w:p w:rsidR="0066489F" w:rsidRDefault="0066489F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3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Исправительные учреждения - </w:t>
      </w:r>
      <w:r w:rsidRPr="001603A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места, в которых отбывают наказания лица, осужденные к лишению свободы. </w:t>
      </w:r>
    </w:p>
    <w:p w:rsidR="0066489F" w:rsidRPr="001603A7" w:rsidRDefault="0066489F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3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Следственный изолятор - </w:t>
      </w:r>
      <w:r w:rsidR="00310F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Казахстане и государствах СНГ</w:t>
      </w:r>
      <w:r w:rsidRPr="001603A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- место для содержания подозреваемых и обвиняемых, в отношении которых в качестве меры пресечения применено заключение под стражу. </w:t>
      </w:r>
      <w:r w:rsidRPr="001603A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Следственные изоляторы выполняют функции исправительных учреждений в отношении осужденных, оставленных для выполнения работ по хозяйственному обслуживанию. </w:t>
      </w:r>
    </w:p>
    <w:p w:rsidR="0066489F" w:rsidRDefault="0066489F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3404">
        <w:rPr>
          <w:rFonts w:ascii="Times New Roman" w:hAnsi="Times New Roman" w:cs="Times New Roman"/>
          <w:b/>
          <w:bCs/>
          <w:sz w:val="20"/>
          <w:szCs w:val="20"/>
        </w:rPr>
        <w:t>Министерство внутренних дел</w:t>
      </w:r>
      <w:r w:rsidRPr="00123404">
        <w:rPr>
          <w:rFonts w:ascii="Times New Roman" w:hAnsi="Times New Roman" w:cs="Times New Roman"/>
          <w:sz w:val="20"/>
          <w:szCs w:val="20"/>
        </w:rPr>
        <w:t> (</w:t>
      </w:r>
      <w:r w:rsidRPr="00123404">
        <w:rPr>
          <w:rFonts w:ascii="Times New Roman" w:hAnsi="Times New Roman" w:cs="Times New Roman"/>
          <w:b/>
          <w:bCs/>
          <w:sz w:val="20"/>
          <w:szCs w:val="20"/>
        </w:rPr>
        <w:t>МВД</w:t>
      </w:r>
      <w:r w:rsidRPr="00123404">
        <w:rPr>
          <w:rFonts w:ascii="Times New Roman" w:hAnsi="Times New Roman" w:cs="Times New Roman"/>
          <w:sz w:val="20"/>
          <w:szCs w:val="20"/>
        </w:rPr>
        <w:t xml:space="preserve">) — орган исполнительной власти, </w:t>
      </w:r>
      <w:hyperlink r:id="rId16" w:tooltip="Правительство" w:history="1">
        <w:r w:rsidRPr="00123404">
          <w:rPr>
            <w:rFonts w:ascii="Times New Roman" w:hAnsi="Times New Roman" w:cs="Times New Roman"/>
            <w:sz w:val="20"/>
            <w:szCs w:val="20"/>
          </w:rPr>
          <w:t>правительственное</w:t>
        </w:r>
        <w:r w:rsidRPr="00123404">
          <w:rPr>
            <w:rFonts w:ascii="Times New Roman" w:hAnsi="Times New Roman" w:cs="Times New Roman"/>
            <w:color w:val="0000FF"/>
            <w:sz w:val="20"/>
            <w:szCs w:val="20"/>
          </w:rPr>
          <w:t xml:space="preserve"> </w:t>
        </w:r>
        <w:r w:rsidRPr="00123404">
          <w:rPr>
            <w:rFonts w:ascii="Times New Roman" w:hAnsi="Times New Roman" w:cs="Times New Roman"/>
            <w:sz w:val="20"/>
            <w:szCs w:val="20"/>
          </w:rPr>
          <w:t>учреждение</w:t>
        </w:r>
      </w:hyperlink>
      <w:r w:rsidRPr="00123404">
        <w:rPr>
          <w:rFonts w:ascii="Times New Roman" w:hAnsi="Times New Roman" w:cs="Times New Roman"/>
          <w:sz w:val="20"/>
          <w:szCs w:val="20"/>
        </w:rPr>
        <w:t xml:space="preserve">, в большинстве стран, как правило, выполняющий административно-распорядительные функции в сфере обеспечения общественной безопасности, охраны </w:t>
      </w:r>
      <w:hyperlink r:id="rId17" w:tooltip="Правопорядок" w:history="1">
        <w:r w:rsidRPr="00123404">
          <w:rPr>
            <w:rFonts w:ascii="Times New Roman" w:hAnsi="Times New Roman" w:cs="Times New Roman"/>
            <w:sz w:val="20"/>
            <w:szCs w:val="20"/>
          </w:rPr>
          <w:t>правопорядка</w:t>
        </w:r>
      </w:hyperlink>
      <w:r w:rsidRPr="00123404">
        <w:rPr>
          <w:rFonts w:ascii="Times New Roman" w:hAnsi="Times New Roman" w:cs="Times New Roman"/>
          <w:sz w:val="20"/>
          <w:szCs w:val="20"/>
        </w:rPr>
        <w:t>, борьбы с преступностью.</w:t>
      </w:r>
      <w:r w:rsidRPr="008B07FA">
        <w:t xml:space="preserve"> </w:t>
      </w:r>
      <w:r w:rsidRPr="008B07FA">
        <w:rPr>
          <w:rFonts w:ascii="Times New Roman" w:hAnsi="Times New Roman" w:cs="Times New Roman"/>
          <w:sz w:val="20"/>
          <w:szCs w:val="20"/>
        </w:rPr>
        <w:t xml:space="preserve">Структурно МВД является отраслевой частью высшего органа исполнительной власти — </w:t>
      </w:r>
      <w:hyperlink r:id="rId18" w:tooltip="Правительство" w:history="1">
        <w:r w:rsidRPr="008B07FA">
          <w:rPr>
            <w:rFonts w:ascii="Times New Roman" w:hAnsi="Times New Roman" w:cs="Times New Roman"/>
            <w:sz w:val="20"/>
            <w:szCs w:val="20"/>
          </w:rPr>
          <w:t>Правительства</w:t>
        </w:r>
      </w:hyperlink>
      <w:r w:rsidRPr="008B07FA">
        <w:rPr>
          <w:rFonts w:ascii="Times New Roman" w:hAnsi="Times New Roman" w:cs="Times New Roman"/>
          <w:sz w:val="20"/>
          <w:szCs w:val="20"/>
        </w:rPr>
        <w:t>.</w:t>
      </w:r>
      <w:r w:rsidRPr="008B07FA">
        <w:t xml:space="preserve"> </w:t>
      </w:r>
      <w:r w:rsidRPr="008B07FA">
        <w:rPr>
          <w:rFonts w:ascii="Times New Roman" w:hAnsi="Times New Roman" w:cs="Times New Roman"/>
          <w:sz w:val="20"/>
          <w:szCs w:val="20"/>
        </w:rPr>
        <w:t xml:space="preserve">В различных странах министерство внутренних дел может иметь разные названия, например, в </w:t>
      </w:r>
      <w:hyperlink r:id="rId19" w:tooltip="США" w:history="1">
        <w:r w:rsidRPr="008B07FA">
          <w:rPr>
            <w:rFonts w:ascii="Times New Roman" w:hAnsi="Times New Roman" w:cs="Times New Roman"/>
            <w:sz w:val="20"/>
            <w:szCs w:val="20"/>
          </w:rPr>
          <w:t>США</w:t>
        </w:r>
      </w:hyperlink>
      <w:r w:rsidRPr="008B07FA">
        <w:rPr>
          <w:rFonts w:ascii="Times New Roman" w:hAnsi="Times New Roman" w:cs="Times New Roman"/>
          <w:sz w:val="20"/>
          <w:szCs w:val="20"/>
        </w:rPr>
        <w:t xml:space="preserve"> его функции выполняет </w:t>
      </w:r>
      <w:hyperlink r:id="rId20" w:tooltip="Министерство национальной безопасности США" w:history="1">
        <w:r w:rsidRPr="008B07FA">
          <w:rPr>
            <w:rFonts w:ascii="Times New Roman" w:hAnsi="Times New Roman" w:cs="Times New Roman"/>
            <w:sz w:val="20"/>
            <w:szCs w:val="20"/>
          </w:rPr>
          <w:t>Министерство</w:t>
        </w:r>
        <w:r w:rsidRPr="008B07FA">
          <w:rPr>
            <w:rFonts w:ascii="Times New Roman" w:hAnsi="Times New Roman" w:cs="Times New Roman"/>
            <w:color w:val="0000FF"/>
            <w:sz w:val="20"/>
            <w:szCs w:val="20"/>
          </w:rPr>
          <w:t xml:space="preserve"> </w:t>
        </w:r>
        <w:r w:rsidRPr="008B07FA">
          <w:rPr>
            <w:rFonts w:ascii="Times New Roman" w:hAnsi="Times New Roman" w:cs="Times New Roman"/>
            <w:sz w:val="20"/>
            <w:szCs w:val="20"/>
          </w:rPr>
          <w:t>национальной</w:t>
        </w:r>
        <w:r w:rsidRPr="008B07FA">
          <w:rPr>
            <w:rFonts w:ascii="Times New Roman" w:hAnsi="Times New Roman" w:cs="Times New Roman"/>
            <w:color w:val="0000FF"/>
            <w:sz w:val="20"/>
            <w:szCs w:val="20"/>
          </w:rPr>
          <w:t xml:space="preserve"> </w:t>
        </w:r>
        <w:r w:rsidRPr="008B07FA">
          <w:rPr>
            <w:rFonts w:ascii="Times New Roman" w:hAnsi="Times New Roman" w:cs="Times New Roman"/>
            <w:sz w:val="20"/>
            <w:szCs w:val="20"/>
          </w:rPr>
          <w:t>безопасности</w:t>
        </w:r>
      </w:hyperlink>
      <w:r w:rsidRPr="008B07FA">
        <w:rPr>
          <w:rFonts w:ascii="Times New Roman" w:hAnsi="Times New Roman" w:cs="Times New Roman"/>
          <w:sz w:val="20"/>
          <w:szCs w:val="20"/>
        </w:rPr>
        <w:t xml:space="preserve"> (</w:t>
      </w:r>
      <w:hyperlink r:id="rId21" w:tooltip="Английский язык" w:history="1">
        <w:r w:rsidRPr="008B07FA">
          <w:rPr>
            <w:rFonts w:ascii="Times New Roman" w:hAnsi="Times New Roman" w:cs="Times New Roman"/>
            <w:sz w:val="20"/>
            <w:szCs w:val="20"/>
          </w:rPr>
          <w:t>англ</w:t>
        </w:r>
        <w:r w:rsidRPr="008B07FA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</w:hyperlink>
      <w:r w:rsidRPr="008B07FA">
        <w:rPr>
          <w:rFonts w:ascii="Times New Roman" w:hAnsi="Times New Roman" w:cs="Times New Roman"/>
          <w:sz w:val="20"/>
          <w:szCs w:val="20"/>
        </w:rPr>
        <w:t> </w:t>
      </w:r>
      <w:r w:rsidRPr="008B07FA">
        <w:rPr>
          <w:rFonts w:ascii="Times New Roman" w:hAnsi="Times New Roman" w:cs="Times New Roman"/>
          <w:i/>
          <w:iCs/>
          <w:sz w:val="20"/>
          <w:szCs w:val="20"/>
          <w:lang w:val="en"/>
        </w:rPr>
        <w:t>Department of Homeland Security</w:t>
      </w:r>
      <w:r w:rsidRPr="008B07FA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Pr="008B07FA">
        <w:rPr>
          <w:rFonts w:ascii="Times New Roman" w:hAnsi="Times New Roman" w:cs="Times New Roman"/>
          <w:sz w:val="20"/>
          <w:szCs w:val="20"/>
        </w:rPr>
        <w:t>и</w:t>
      </w:r>
      <w:r w:rsidRPr="008B07F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hyperlink r:id="rId22" w:tooltip="Министерство юстиции США" w:history="1">
        <w:r w:rsidRPr="008B07FA">
          <w:rPr>
            <w:rFonts w:ascii="Times New Roman" w:hAnsi="Times New Roman" w:cs="Times New Roman"/>
            <w:sz w:val="20"/>
            <w:szCs w:val="20"/>
          </w:rPr>
          <w:t>Министерство</w:t>
        </w:r>
        <w:r w:rsidRPr="008B07FA">
          <w:rPr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  <w:r w:rsidRPr="008B07FA">
          <w:rPr>
            <w:rFonts w:ascii="Times New Roman" w:hAnsi="Times New Roman" w:cs="Times New Roman"/>
            <w:sz w:val="20"/>
            <w:szCs w:val="20"/>
          </w:rPr>
          <w:t>юстиции</w:t>
        </w:r>
      </w:hyperlink>
      <w:r w:rsidRPr="008B07FA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hyperlink r:id="rId23" w:tooltip="Английский язык" w:history="1">
        <w:proofErr w:type="spellStart"/>
        <w:r w:rsidRPr="008B07FA">
          <w:rPr>
            <w:rFonts w:ascii="Times New Roman" w:hAnsi="Times New Roman" w:cs="Times New Roman"/>
            <w:sz w:val="20"/>
            <w:szCs w:val="20"/>
          </w:rPr>
          <w:t>англ</w:t>
        </w:r>
        <w:proofErr w:type="spellEnd"/>
        <w:r w:rsidRPr="008B07FA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GB"/>
          </w:rPr>
          <w:t>.</w:t>
        </w:r>
      </w:hyperlink>
      <w:r w:rsidRPr="008B07FA">
        <w:rPr>
          <w:rFonts w:ascii="Times New Roman" w:hAnsi="Times New Roman" w:cs="Times New Roman"/>
          <w:sz w:val="20"/>
          <w:szCs w:val="20"/>
          <w:lang w:val="en-GB"/>
        </w:rPr>
        <w:t> </w:t>
      </w:r>
      <w:r w:rsidRPr="008B07FA">
        <w:rPr>
          <w:rFonts w:ascii="Times New Roman" w:hAnsi="Times New Roman" w:cs="Times New Roman"/>
          <w:i/>
          <w:iCs/>
          <w:sz w:val="20"/>
          <w:szCs w:val="20"/>
          <w:lang w:val="en"/>
        </w:rPr>
        <w:t>Department of Justice</w:t>
      </w:r>
      <w:r w:rsidRPr="008B07FA">
        <w:rPr>
          <w:rFonts w:ascii="Times New Roman" w:hAnsi="Times New Roman" w:cs="Times New Roman"/>
          <w:sz w:val="20"/>
          <w:szCs w:val="20"/>
          <w:lang w:val="en-GB"/>
        </w:rPr>
        <w:t xml:space="preserve">). </w:t>
      </w:r>
      <w:r w:rsidRPr="008B07FA">
        <w:rPr>
          <w:rFonts w:ascii="Times New Roman" w:hAnsi="Times New Roman" w:cs="Times New Roman"/>
          <w:sz w:val="20"/>
          <w:szCs w:val="20"/>
        </w:rPr>
        <w:t xml:space="preserve">Правда в США существует </w:t>
      </w:r>
      <w:hyperlink r:id="rId24" w:tooltip="Министерство внутренних дел США" w:history="1">
        <w:r w:rsidRPr="008B07FA">
          <w:rPr>
            <w:rFonts w:ascii="Times New Roman" w:hAnsi="Times New Roman" w:cs="Times New Roman"/>
            <w:sz w:val="20"/>
            <w:szCs w:val="20"/>
          </w:rPr>
          <w:t>министерство внутренних дел</w:t>
        </w:r>
      </w:hyperlink>
      <w:proofErr w:type="gramStart"/>
      <w:r w:rsidRPr="008B07FA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8B07FA">
        <w:rPr>
          <w:rFonts w:ascii="Times New Roman" w:hAnsi="Times New Roman" w:cs="Times New Roman"/>
          <w:sz w:val="20"/>
          <w:szCs w:val="20"/>
        </w:rPr>
        <w:t xml:space="preserve"> но в отличие от министерств внутренних дел в других странах его основная функция — не </w:t>
      </w:r>
      <w:proofErr w:type="spellStart"/>
      <w:r w:rsidRPr="008B07FA">
        <w:rPr>
          <w:rFonts w:ascii="Times New Roman" w:hAnsi="Times New Roman" w:cs="Times New Roman"/>
          <w:sz w:val="20"/>
          <w:szCs w:val="20"/>
        </w:rPr>
        <w:t>полицейскиe</w:t>
      </w:r>
      <w:proofErr w:type="spellEnd"/>
      <w:r w:rsidRPr="008B07FA">
        <w:rPr>
          <w:rFonts w:ascii="Times New Roman" w:hAnsi="Times New Roman" w:cs="Times New Roman"/>
          <w:sz w:val="20"/>
          <w:szCs w:val="20"/>
        </w:rPr>
        <w:t xml:space="preserve"> мероприятия и организация безопасности, а управление землёй.</w:t>
      </w:r>
    </w:p>
    <w:p w:rsidR="0066489F" w:rsidRDefault="0066489F" w:rsidP="00664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7B8D">
        <w:rPr>
          <w:rFonts w:ascii="Times New Roman" w:hAnsi="Times New Roman" w:cs="Times New Roman"/>
          <w:b/>
          <w:bCs/>
          <w:sz w:val="20"/>
          <w:szCs w:val="20"/>
        </w:rPr>
        <w:t>Юсти́ция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47B8D">
        <w:rPr>
          <w:rFonts w:ascii="Times New Roman" w:hAnsi="Times New Roman" w:cs="Times New Roman"/>
          <w:sz w:val="20"/>
          <w:szCs w:val="20"/>
        </w:rPr>
        <w:t>лат</w:t>
      </w:r>
      <w:r w:rsidRPr="000A6F5C">
        <w:rPr>
          <w:rFonts w:ascii="Times New Roman" w:hAnsi="Times New Roman" w:cs="Times New Roman"/>
          <w:color w:val="0000FF"/>
          <w:sz w:val="20"/>
          <w:szCs w:val="20"/>
        </w:rPr>
        <w:t>.</w:t>
      </w:r>
      <w:r w:rsidRPr="000A6F5C">
        <w:rPr>
          <w:rFonts w:ascii="Times New Roman" w:hAnsi="Times New Roman" w:cs="Times New Roman"/>
          <w:sz w:val="20"/>
          <w:szCs w:val="20"/>
        </w:rPr>
        <w:t> </w:t>
      </w:r>
      <w:r w:rsidRPr="000A6F5C">
        <w:rPr>
          <w:rFonts w:ascii="Times New Roman" w:hAnsi="Times New Roman" w:cs="Times New Roman"/>
          <w:i/>
          <w:iCs/>
          <w:sz w:val="20"/>
          <w:szCs w:val="20"/>
          <w:lang w:val="la-Latn"/>
        </w:rPr>
        <w:t>j</w:t>
      </w:r>
      <w:r w:rsidRPr="00047B8D">
        <w:rPr>
          <w:rFonts w:ascii="Times New Roman" w:hAnsi="Times New Roman" w:cs="Times New Roman"/>
          <w:i/>
          <w:iCs/>
          <w:sz w:val="20"/>
          <w:szCs w:val="20"/>
          <w:lang w:val="la-Latn"/>
        </w:rPr>
        <w:t>ustitia</w:t>
      </w:r>
      <w:r w:rsidRPr="00047B8D">
        <w:rPr>
          <w:rFonts w:ascii="Times New Roman" w:hAnsi="Times New Roman" w:cs="Times New Roman"/>
          <w:sz w:val="20"/>
          <w:szCs w:val="20"/>
        </w:rPr>
        <w:t xml:space="preserve"> «справедливость, законность», от </w:t>
      </w:r>
      <w:r w:rsidRPr="00047B8D">
        <w:rPr>
          <w:rFonts w:ascii="Times New Roman" w:hAnsi="Times New Roman" w:cs="Times New Roman"/>
          <w:i/>
          <w:iCs/>
          <w:sz w:val="20"/>
          <w:szCs w:val="20"/>
          <w:lang w:val="la-Latn"/>
        </w:rPr>
        <w:t>jus</w:t>
      </w:r>
      <w:r w:rsidRPr="00047B8D">
        <w:rPr>
          <w:rFonts w:ascii="Times New Roman" w:hAnsi="Times New Roman" w:cs="Times New Roman"/>
          <w:sz w:val="20"/>
          <w:szCs w:val="20"/>
        </w:rPr>
        <w:t> «право»).</w:t>
      </w:r>
    </w:p>
    <w:p w:rsidR="0066489F" w:rsidRPr="00806C00" w:rsidRDefault="0066489F" w:rsidP="0066489F">
      <w:pPr>
        <w:pStyle w:val="a5"/>
        <w:spacing w:after="0"/>
        <w:rPr>
          <w:rFonts w:eastAsia="Times New Roman"/>
          <w:lang w:eastAsia="ru-RU"/>
        </w:rPr>
      </w:pPr>
      <w:r w:rsidRPr="000A6F5C">
        <w:rPr>
          <w:b/>
          <w:bCs/>
          <w:sz w:val="20"/>
          <w:szCs w:val="20"/>
        </w:rPr>
        <w:t>Юстиция</w:t>
      </w:r>
      <w:r w:rsidRPr="000A6F5C">
        <w:rPr>
          <w:sz w:val="20"/>
          <w:szCs w:val="20"/>
        </w:rPr>
        <w:t xml:space="preserve"> — система </w:t>
      </w:r>
      <w:hyperlink r:id="rId25" w:tooltip="Суд" w:history="1">
        <w:r w:rsidRPr="000A6F5C">
          <w:rPr>
            <w:sz w:val="20"/>
            <w:szCs w:val="20"/>
          </w:rPr>
          <w:t>судебных учреждений</w:t>
        </w:r>
      </w:hyperlink>
      <w:r w:rsidRPr="000A6F5C">
        <w:rPr>
          <w:sz w:val="20"/>
          <w:szCs w:val="20"/>
        </w:rPr>
        <w:t>; судебное ведомство.</w:t>
      </w:r>
      <w:r w:rsidRPr="000A6F5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  <w:r w:rsidRPr="000A6F5C">
        <w:rPr>
          <w:rFonts w:eastAsia="Times New Roman"/>
          <w:sz w:val="20"/>
          <w:szCs w:val="20"/>
          <w:lang w:eastAsia="ru-RU"/>
        </w:rPr>
        <w:t>Слово «</w:t>
      </w:r>
      <w:r w:rsidRPr="000A6F5C">
        <w:rPr>
          <w:rFonts w:eastAsia="Times New Roman"/>
          <w:b/>
          <w:bCs/>
          <w:sz w:val="20"/>
          <w:szCs w:val="20"/>
          <w:lang w:eastAsia="ru-RU"/>
        </w:rPr>
        <w:t>юстиция</w:t>
      </w:r>
      <w:r w:rsidRPr="000A6F5C">
        <w:rPr>
          <w:rFonts w:eastAsia="Times New Roman"/>
          <w:sz w:val="20"/>
          <w:szCs w:val="20"/>
          <w:lang w:eastAsia="ru-RU"/>
        </w:rPr>
        <w:t>» используется в следующих терминах:</w:t>
      </w:r>
      <w:r w:rsidR="00806C00">
        <w:rPr>
          <w:rFonts w:eastAsia="Times New Roman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- </w:t>
      </w:r>
      <w:hyperlink r:id="rId26" w:tooltip="Ювенальная юстиция" w:history="1">
        <w:r w:rsidRPr="000A6F5C">
          <w:rPr>
            <w:rFonts w:eastAsia="Times New Roman"/>
            <w:b/>
            <w:sz w:val="20"/>
            <w:szCs w:val="20"/>
            <w:lang w:eastAsia="ru-RU"/>
          </w:rPr>
          <w:t>Ювенальная юстиция</w:t>
        </w:r>
      </w:hyperlink>
      <w:r w:rsidRPr="000A6F5C">
        <w:rPr>
          <w:rFonts w:eastAsia="Times New Roman"/>
          <w:sz w:val="20"/>
          <w:szCs w:val="20"/>
          <w:lang w:eastAsia="ru-RU"/>
        </w:rPr>
        <w:t xml:space="preserve"> — система государственных органов, рассматривающих дела о </w:t>
      </w:r>
      <w:hyperlink r:id="rId27" w:tooltip="Преступление" w:history="1">
        <w:r w:rsidRPr="000A6F5C">
          <w:rPr>
            <w:rFonts w:eastAsia="Times New Roman"/>
            <w:sz w:val="20"/>
            <w:szCs w:val="20"/>
            <w:lang w:eastAsia="ru-RU"/>
          </w:rPr>
          <w:t>преступлениях</w:t>
        </w:r>
      </w:hyperlink>
      <w:r w:rsidRPr="000A6F5C">
        <w:rPr>
          <w:rFonts w:eastAsia="Times New Roman"/>
          <w:sz w:val="20"/>
          <w:szCs w:val="20"/>
          <w:lang w:eastAsia="ru-RU"/>
        </w:rPr>
        <w:t xml:space="preserve"> </w:t>
      </w:r>
      <w:hyperlink r:id="rId28" w:tooltip="Совершеннолетие" w:history="1">
        <w:r w:rsidRPr="000A6F5C">
          <w:rPr>
            <w:rFonts w:eastAsia="Times New Roman"/>
            <w:sz w:val="20"/>
            <w:szCs w:val="20"/>
            <w:lang w:eastAsia="ru-RU"/>
          </w:rPr>
          <w:t>несовершеннолетних</w:t>
        </w:r>
      </w:hyperlink>
      <w:r w:rsidR="00806C00">
        <w:rPr>
          <w:rFonts w:eastAsia="Times New Roman"/>
          <w:sz w:val="20"/>
          <w:szCs w:val="20"/>
          <w:lang w:eastAsia="ru-RU"/>
        </w:rPr>
        <w:t>;</w:t>
      </w:r>
      <w:r>
        <w:rPr>
          <w:rFonts w:eastAsia="Times New Roman"/>
          <w:sz w:val="20"/>
          <w:szCs w:val="20"/>
          <w:lang w:eastAsia="ru-RU"/>
        </w:rPr>
        <w:t xml:space="preserve">- </w:t>
      </w:r>
      <w:hyperlink r:id="rId29" w:tooltip="Административная юстиция" w:history="1">
        <w:r w:rsidRPr="000A6F5C">
          <w:rPr>
            <w:rFonts w:eastAsia="Times New Roman"/>
            <w:b/>
            <w:sz w:val="20"/>
            <w:szCs w:val="20"/>
            <w:lang w:eastAsia="ru-RU"/>
          </w:rPr>
          <w:t>Административная юстиция</w:t>
        </w:r>
      </w:hyperlink>
      <w:r w:rsidRPr="000A6F5C">
        <w:rPr>
          <w:rFonts w:eastAsia="Times New Roman"/>
          <w:sz w:val="20"/>
          <w:szCs w:val="20"/>
          <w:lang w:eastAsia="ru-RU"/>
        </w:rPr>
        <w:t xml:space="preserve"> — система государственных органов, рассматривающих дела об </w:t>
      </w:r>
      <w:hyperlink r:id="rId30" w:tooltip="Административное правонарушение" w:history="1">
        <w:r w:rsidRPr="000A6F5C">
          <w:rPr>
            <w:rFonts w:eastAsia="Times New Roman"/>
            <w:sz w:val="20"/>
            <w:szCs w:val="20"/>
            <w:lang w:eastAsia="ru-RU"/>
          </w:rPr>
          <w:t>административных правонарушениях</w:t>
        </w:r>
      </w:hyperlink>
      <w:r w:rsidRPr="000A6F5C">
        <w:rPr>
          <w:rFonts w:eastAsia="Times New Roman"/>
          <w:sz w:val="20"/>
          <w:szCs w:val="20"/>
          <w:lang w:eastAsia="ru-RU"/>
        </w:rPr>
        <w:t>.</w:t>
      </w:r>
    </w:p>
    <w:p w:rsidR="0066489F" w:rsidRPr="00613226" w:rsidRDefault="0066489F" w:rsidP="006648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66489F" w:rsidRPr="0061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4C28"/>
    <w:multiLevelType w:val="hybridMultilevel"/>
    <w:tmpl w:val="CA6882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75C0F"/>
    <w:multiLevelType w:val="hybridMultilevel"/>
    <w:tmpl w:val="E27AF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435C8"/>
    <w:multiLevelType w:val="hybridMultilevel"/>
    <w:tmpl w:val="DFCA07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F0"/>
    <w:rsid w:val="00052B45"/>
    <w:rsid w:val="00131D15"/>
    <w:rsid w:val="00132017"/>
    <w:rsid w:val="001C6A3E"/>
    <w:rsid w:val="001F21C4"/>
    <w:rsid w:val="00310F1E"/>
    <w:rsid w:val="003B61CC"/>
    <w:rsid w:val="00415136"/>
    <w:rsid w:val="004738CE"/>
    <w:rsid w:val="00522380"/>
    <w:rsid w:val="0066489F"/>
    <w:rsid w:val="00716E61"/>
    <w:rsid w:val="00806C00"/>
    <w:rsid w:val="009A46EF"/>
    <w:rsid w:val="00A51C5E"/>
    <w:rsid w:val="00B800B4"/>
    <w:rsid w:val="00C366CD"/>
    <w:rsid w:val="00C36EBC"/>
    <w:rsid w:val="00D32582"/>
    <w:rsid w:val="00D33DCB"/>
    <w:rsid w:val="00D87CAA"/>
    <w:rsid w:val="00D91473"/>
    <w:rsid w:val="00E13007"/>
    <w:rsid w:val="00E35EFC"/>
    <w:rsid w:val="00E609F6"/>
    <w:rsid w:val="00F82DF0"/>
    <w:rsid w:val="00FA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9F"/>
  </w:style>
  <w:style w:type="paragraph" w:styleId="1">
    <w:name w:val="heading 1"/>
    <w:basedOn w:val="a"/>
    <w:next w:val="a"/>
    <w:link w:val="10"/>
    <w:uiPriority w:val="9"/>
    <w:qFormat/>
    <w:rsid w:val="00D91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89F"/>
    <w:pPr>
      <w:ind w:left="720"/>
      <w:contextualSpacing/>
    </w:pPr>
  </w:style>
  <w:style w:type="character" w:styleId="a4">
    <w:name w:val="Strong"/>
    <w:basedOn w:val="a0"/>
    <w:uiPriority w:val="22"/>
    <w:qFormat/>
    <w:rsid w:val="0066489F"/>
    <w:rPr>
      <w:b/>
      <w:bCs/>
    </w:rPr>
  </w:style>
  <w:style w:type="paragraph" w:styleId="a5">
    <w:name w:val="Normal (Web)"/>
    <w:basedOn w:val="a"/>
    <w:uiPriority w:val="99"/>
    <w:unhideWhenUsed/>
    <w:rsid w:val="0066489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1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9F"/>
  </w:style>
  <w:style w:type="paragraph" w:styleId="1">
    <w:name w:val="heading 1"/>
    <w:basedOn w:val="a"/>
    <w:next w:val="a"/>
    <w:link w:val="10"/>
    <w:uiPriority w:val="9"/>
    <w:qFormat/>
    <w:rsid w:val="00D91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89F"/>
    <w:pPr>
      <w:ind w:left="720"/>
      <w:contextualSpacing/>
    </w:pPr>
  </w:style>
  <w:style w:type="character" w:styleId="a4">
    <w:name w:val="Strong"/>
    <w:basedOn w:val="a0"/>
    <w:uiPriority w:val="22"/>
    <w:qFormat/>
    <w:rsid w:val="0066489F"/>
    <w:rPr>
      <w:b/>
      <w:bCs/>
    </w:rPr>
  </w:style>
  <w:style w:type="paragraph" w:styleId="a5">
    <w:name w:val="Normal (Web)"/>
    <w:basedOn w:val="a"/>
    <w:uiPriority w:val="99"/>
    <w:unhideWhenUsed/>
    <w:rsid w:val="0066489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1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kuror.gov.kz/" TargetMode="External"/><Relationship Id="rId13" Type="http://schemas.openxmlformats.org/officeDocument/2006/relationships/hyperlink" Target="http://www.onlinedics.ru/slovar/ojegov/s/sluzhba.html" TargetMode="External"/><Relationship Id="rId18" Type="http://schemas.openxmlformats.org/officeDocument/2006/relationships/hyperlink" Target="http://ru.wikipedia.org/wiki/%D0%9F%D1%80%D0%B0%D0%B2%D0%B8%D1%82%D0%B5%D0%BB%D1%8C%D1%81%D1%82%D0%B2%D0%BE" TargetMode="External"/><Relationship Id="rId26" Type="http://schemas.openxmlformats.org/officeDocument/2006/relationships/hyperlink" Target="http://ru.wikipedia.org/wiki/%D0%AE%D0%B2%D0%B5%D0%BD%D0%B0%D0%BB%D1%8C%D0%BD%D0%B0%D1%8F_%D1%8E%D1%81%D1%82%D0%B8%D1%86%D0%B8%D1%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%D0%90%D0%BD%D0%B3%D0%BB%D0%B8%D0%B9%D1%81%D0%BA%D0%B8%D0%B9_%D1%8F%D0%B7%D1%8B%D0%BA" TargetMode="External"/><Relationship Id="rId7" Type="http://schemas.openxmlformats.org/officeDocument/2006/relationships/hyperlink" Target="http://prokuror.gov.kz/" TargetMode="External"/><Relationship Id="rId12" Type="http://schemas.openxmlformats.org/officeDocument/2006/relationships/hyperlink" Target="http://www.onlinedics.ru/slovar/ushakov/r/rassledovanie.html" TargetMode="External"/><Relationship Id="rId17" Type="http://schemas.openxmlformats.org/officeDocument/2006/relationships/hyperlink" Target="http://ru.wikipedia.org/wiki/%D0%9F%D1%80%D0%B0%D0%B2%D0%BE%D0%BF%D0%BE%D1%80%D1%8F%D0%B4%D0%BE%D0%BA" TargetMode="External"/><Relationship Id="rId25" Type="http://schemas.openxmlformats.org/officeDocument/2006/relationships/hyperlink" Target="http://ru.wikipedia.org/wiki/%D0%A1%D1%83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F%D1%80%D0%B0%D0%B2%D0%B8%D1%82%D0%B5%D0%BB%D1%8C%D1%81%D1%82%D0%B2%D0%BE" TargetMode="External"/><Relationship Id="rId20" Type="http://schemas.openxmlformats.org/officeDocument/2006/relationships/hyperlink" Target="http://ru.wikipedia.org/wiki/%D0%9C%D0%B8%D0%BD%D0%B8%D1%81%D1%82%D0%B5%D1%80%D1%81%D1%82%D0%B2%D0%BE_%D0%BD%D0%B0%D1%86%D0%B8%D0%BE%D0%BD%D0%B0%D0%BB%D1%8C%D0%BD%D0%BE%D0%B9_%D0%B1%D0%B5%D0%B7%D0%BE%D0%BF%D0%B0%D1%81%D0%BD%D0%BE%D1%81%D1%82%D0%B8_%D0%A1%D0%A8%D0%90" TargetMode="External"/><Relationship Id="rId29" Type="http://schemas.openxmlformats.org/officeDocument/2006/relationships/hyperlink" Target="http://ru.wikipedia.org/wiki/%D0%90%D0%B4%D0%BC%D0%B8%D0%BD%D0%B8%D1%81%D1%82%D1%80%D0%B0%D1%82%D0%B8%D0%B2%D0%BD%D0%B0%D1%8F_%D1%8E%D1%81%D1%82%D0%B8%D1%86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okuror.gov.kz/" TargetMode="External"/><Relationship Id="rId11" Type="http://schemas.openxmlformats.org/officeDocument/2006/relationships/hyperlink" Target="http://www.onlinedics.ru/slovar/bes/s/sistema.html" TargetMode="External"/><Relationship Id="rId24" Type="http://schemas.openxmlformats.org/officeDocument/2006/relationships/hyperlink" Target="http://ru.wikipedia.org/wiki/%D0%9C%D0%B8%D0%BD%D0%B8%D1%81%D1%82%D0%B5%D1%80%D1%81%D1%82%D0%B2%D0%BE_%D0%B2%D0%BD%D1%83%D1%82%D1%80%D0%B5%D0%BD%D0%BD%D0%B8%D1%85_%D0%B4%D0%B5%D0%BB_%D0%A1%D0%A8%D0%9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onlinedics.ru/slovar/bes/z/1-zaderzhanie.html" TargetMode="External"/><Relationship Id="rId23" Type="http://schemas.openxmlformats.org/officeDocument/2006/relationships/hyperlink" Target="http://ru.wikipedia.org/wiki/%D0%90%D0%BD%D0%B3%D0%BB%D0%B8%D0%B9%D1%81%D0%BA%D0%B8%D0%B9_%D1%8F%D0%B7%D1%8B%D0%BA" TargetMode="External"/><Relationship Id="rId28" Type="http://schemas.openxmlformats.org/officeDocument/2006/relationships/hyperlink" Target="http://ru.wikipedia.org/wiki/%D0%A1%D0%BE%D0%B2%D0%B5%D1%80%D1%88%D0%B5%D0%BD%D0%BD%D0%BE%D0%BB%D0%B5%D1%82%D0%B8%D0%B5" TargetMode="External"/><Relationship Id="rId10" Type="http://schemas.openxmlformats.org/officeDocument/2006/relationships/hyperlink" Target="http://www.onlinedics.ru/slovar/ojegov/p/porjadkom.html" TargetMode="External"/><Relationship Id="rId19" Type="http://schemas.openxmlformats.org/officeDocument/2006/relationships/hyperlink" Target="http://ru.wikipedia.org/wiki/%D0%A1%D0%A8%D0%9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nlinedics.ru/slovar/his/f/frants.html" TargetMode="External"/><Relationship Id="rId14" Type="http://schemas.openxmlformats.org/officeDocument/2006/relationships/hyperlink" Target="http://www.onlinedics.ru/slovar/bes/d/dvizhenie.html" TargetMode="External"/><Relationship Id="rId22" Type="http://schemas.openxmlformats.org/officeDocument/2006/relationships/hyperlink" Target="http://ru.wikipedia.org/wiki/%D0%9C%D0%B8%D0%BD%D0%B8%D1%81%D1%82%D0%B5%D1%80%D1%81%D1%82%D0%B2%D0%BE_%D1%8E%D1%81%D1%82%D0%B8%D1%86%D0%B8%D0%B8_%D0%A1%D0%A8%D0%90" TargetMode="External"/><Relationship Id="rId27" Type="http://schemas.openxmlformats.org/officeDocument/2006/relationships/hyperlink" Target="http://ru.wikipedia.org/wiki/%D0%9F%D1%80%D0%B5%D1%81%D1%82%D1%83%D0%BF%D0%BB%D0%B5%D0%BD%D0%B8%D0%B5" TargetMode="External"/><Relationship Id="rId30" Type="http://schemas.openxmlformats.org/officeDocument/2006/relationships/hyperlink" Target="http://ru.wikipedia.org/wiki/%D0%90%D0%B4%D0%BC%D0%B8%D0%BD%D0%B8%D1%81%D1%82%D1%80%D0%B0%D1%82%D0%B8%D0%B2%D0%BD%D0%BE%D0%B5_%D0%BF%D1%80%D0%B0%D0%B2%D0%BE%D0%BD%D0%B0%D1%80%D1%83%D1%88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32</cp:revision>
  <dcterms:created xsi:type="dcterms:W3CDTF">2013-11-08T07:14:00Z</dcterms:created>
  <dcterms:modified xsi:type="dcterms:W3CDTF">2013-11-09T07:06:00Z</dcterms:modified>
</cp:coreProperties>
</file>